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237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E3B">
        <w:rPr>
          <w:rFonts w:ascii="Times New Roman" w:hAnsi="Times New Roman" w:cs="Times New Roman"/>
          <w:b/>
          <w:sz w:val="28"/>
          <w:szCs w:val="28"/>
        </w:rPr>
        <w:t>Ф</w:t>
      </w:r>
      <w:r>
        <w:rPr>
          <w:rFonts w:ascii="Times New Roman" w:hAnsi="Times New Roman" w:cs="Times New Roman"/>
          <w:b/>
          <w:sz w:val="28"/>
          <w:szCs w:val="28"/>
        </w:rPr>
        <w:t>орма</w:t>
      </w:r>
    </w:p>
    <w:p w:rsidR="00574237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информационной карты муниципальной услуги (функции)</w:t>
      </w:r>
    </w:p>
    <w:p w:rsidR="00574237" w:rsidRPr="00873AD1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498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119"/>
        <w:gridCol w:w="28"/>
        <w:gridCol w:w="5642"/>
      </w:tblGrid>
      <w:tr w:rsidR="00574237" w:rsidRPr="00A82DB3" w:rsidTr="00A82DB3">
        <w:trPr>
          <w:trHeight w:val="400"/>
          <w:tblCellSpacing w:w="5" w:type="nil"/>
        </w:trPr>
        <w:tc>
          <w:tcPr>
            <w:tcW w:w="709" w:type="dxa"/>
            <w:vAlign w:val="center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spellStart"/>
            <w:proofErr w:type="gramStart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Align w:val="center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Наименование поля</w:t>
            </w:r>
          </w:p>
        </w:tc>
        <w:tc>
          <w:tcPr>
            <w:tcW w:w="5670" w:type="dxa"/>
            <w:gridSpan w:val="2"/>
            <w:vAlign w:val="center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Пояснение</w:t>
            </w:r>
          </w:p>
        </w:tc>
      </w:tr>
      <w:tr w:rsidR="00574237" w:rsidRPr="00A82DB3" w:rsidTr="00A82DB3">
        <w:trPr>
          <w:tblCellSpacing w:w="5" w:type="nil"/>
        </w:trPr>
        <w:tc>
          <w:tcPr>
            <w:tcW w:w="709" w:type="dxa"/>
            <w:vAlign w:val="center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gridSpan w:val="2"/>
            <w:vAlign w:val="center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237" w:rsidRPr="00A82DB3" w:rsidTr="00A82DB3">
        <w:trPr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*</w:t>
            </w:r>
          </w:p>
        </w:tc>
      </w:tr>
      <w:tr w:rsidR="00574237" w:rsidRPr="00A82DB3" w:rsidTr="00A82DB3">
        <w:trPr>
          <w:trHeight w:val="564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 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услуги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42" w:type="dxa"/>
          </w:tcPr>
          <w:p w:rsidR="00C5039F" w:rsidRPr="00A82DB3" w:rsidRDefault="002E665D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общедоступного и бесплатного начального общего, основного общего, среднего общего  образования, а также дополнительного образования в общеобразовательных и образовательных учреждениях, расположенных на территории МО «</w:t>
            </w:r>
            <w:proofErr w:type="spellStart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Тулунской</w:t>
            </w:r>
            <w:proofErr w:type="spell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район» по основным общеобразовательным программам  и в рамках федерального государственного образовательного стандарта</w:t>
            </w:r>
          </w:p>
        </w:tc>
      </w:tr>
      <w:tr w:rsidR="00574237" w:rsidRPr="00A82DB3" w:rsidTr="00A82DB3">
        <w:trPr>
          <w:trHeight w:val="4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42" w:type="dxa"/>
          </w:tcPr>
          <w:p w:rsidR="002E665D" w:rsidRPr="00A82DB3" w:rsidRDefault="002E665D" w:rsidP="007075A6">
            <w:pPr>
              <w:pStyle w:val="a5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 w:rsidR="007075A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общей информации об организации общедоступного и бесплатного начального общего, основного общего и среднего общего образования, а также дополнительного образования во всех образовательных учреждениях, расположенных на территории Тулунского  муниципального образования</w:t>
            </w:r>
            <w:r w:rsidRPr="00A82D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574237" w:rsidRPr="00853CC8" w:rsidTr="00A82DB3">
        <w:trPr>
          <w:trHeight w:val="4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Адрес предоставления услуги в электронном виде</w:t>
            </w:r>
          </w:p>
        </w:tc>
        <w:tc>
          <w:tcPr>
            <w:tcW w:w="5642" w:type="dxa"/>
          </w:tcPr>
          <w:p w:rsidR="00574237" w:rsidRPr="00A82DB3" w:rsidRDefault="00574237" w:rsidP="00A82DB3">
            <w:pPr>
              <w:pStyle w:val="a5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tulunrono.tulunr.ru</w:t>
            </w:r>
            <w:r w:rsidRPr="00A82DB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 </w:t>
            </w:r>
          </w:p>
          <w:p w:rsidR="00574237" w:rsidRPr="00A82DB3" w:rsidRDefault="00A82DB3" w:rsidP="00A82DB3">
            <w:pPr>
              <w:pStyle w:val="a5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onotul@yandex.ru</w:t>
            </w:r>
          </w:p>
        </w:tc>
      </w:tr>
      <w:tr w:rsidR="00574237" w:rsidRPr="00A82DB3" w:rsidTr="00A82DB3">
        <w:trPr>
          <w:trHeight w:val="903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Межведомственность</w:t>
            </w:r>
            <w:proofErr w:type="spell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(выбрать из перечисленного перечня)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42" w:type="dxa"/>
          </w:tcPr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реализуется  в пределах компетенции </w:t>
            </w:r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Управления образования администрации Тулунского муниципального района</w:t>
            </w:r>
            <w:r w:rsidR="00425606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и образовательных учреждениях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665D" w:rsidRPr="00A82DB3" w:rsidRDefault="002E665D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Иркутской области,</w:t>
            </w:r>
          </w:p>
          <w:p w:rsidR="002E665D" w:rsidRPr="00A82DB3" w:rsidRDefault="002E665D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Служба по контролю и надзору в сфере образования Иркутской области</w:t>
            </w:r>
          </w:p>
        </w:tc>
      </w:tr>
      <w:tr w:rsidR="00574237" w:rsidRPr="00A82DB3" w:rsidTr="00A82DB3">
        <w:trPr>
          <w:trHeight w:val="413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функцией контроля/надзора (да; нет)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42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74237" w:rsidRPr="00A82DB3" w:rsidTr="00A82DB3">
        <w:trPr>
          <w:trHeight w:val="4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регламент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42" w:type="dxa"/>
          </w:tcPr>
          <w:p w:rsidR="00C5039F" w:rsidRPr="00A82DB3" w:rsidRDefault="00574237" w:rsidP="00853CC8">
            <w:pPr>
              <w:pStyle w:val="a5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Постановление администрации Тулунского муниципального района от «</w:t>
            </w:r>
            <w:r w:rsidR="00853C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20</w:t>
            </w:r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» </w:t>
            </w:r>
            <w:r w:rsidR="00853C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июня</w:t>
            </w:r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№ </w:t>
            </w:r>
            <w:r w:rsidR="00853C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83-пг</w:t>
            </w:r>
            <w:proofErr w:type="gramStart"/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«О</w:t>
            </w:r>
            <w:proofErr w:type="gramEnd"/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 утверждении административного регламента</w:t>
            </w:r>
            <w:r w:rsidR="00C5039F"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по предоставлению муниципальной услуги </w:t>
            </w:r>
            <w:r w:rsidR="00C5039F" w:rsidRPr="00A82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2E665D" w:rsidRPr="00A82DB3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общедоступного и бесплатного начального общего, основного общего, среднего общего  образования, а также дополнительного образования в общеобразовательных и образовательных учреждениях, расположенных на территории МО «</w:t>
            </w:r>
            <w:r w:rsidR="00853CC8" w:rsidRPr="00A82DB3">
              <w:rPr>
                <w:rFonts w:ascii="Times New Roman" w:hAnsi="Times New Roman" w:cs="Times New Roman"/>
                <w:sz w:val="24"/>
                <w:szCs w:val="24"/>
              </w:rPr>
              <w:t>Тулунский</w:t>
            </w:r>
            <w:r w:rsidR="002E665D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район» по основным общеобразовательным программам  и в рамках федерального государственного образовательного стандарта</w:t>
            </w:r>
            <w:r w:rsidR="00C5039F" w:rsidRPr="00A82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</w:tc>
      </w:tr>
      <w:tr w:rsidR="00574237" w:rsidRPr="00A82DB3" w:rsidTr="00A82DB3">
        <w:trPr>
          <w:trHeight w:val="155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Участвующие организации *</w:t>
            </w:r>
          </w:p>
        </w:tc>
        <w:tc>
          <w:tcPr>
            <w:tcW w:w="5642" w:type="dxa"/>
          </w:tcPr>
          <w:p w:rsidR="00574237" w:rsidRPr="00A82DB3" w:rsidRDefault="00266A4D" w:rsidP="00A82DB3">
            <w:pPr>
              <w:pStyle w:val="a5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Управление</w:t>
            </w:r>
            <w:r w:rsidR="00574237"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образования администрации Тулунского муниципального района</w:t>
            </w:r>
            <w:r w:rsidR="00C5039F"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;</w:t>
            </w:r>
          </w:p>
          <w:p w:rsidR="002E665D" w:rsidRPr="00A82DB3" w:rsidRDefault="00C5039F" w:rsidP="00A82DB3">
            <w:pPr>
              <w:pStyle w:val="a5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Образовательные учреждения подведомственные Управлению образования;</w:t>
            </w:r>
          </w:p>
        </w:tc>
      </w:tr>
      <w:tr w:rsidR="00574237" w:rsidRPr="00A82DB3" w:rsidTr="00A82DB3">
        <w:trPr>
          <w:trHeight w:val="4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1.7.1.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Тип участия (выбрать из перечисленного перечня) *</w:t>
            </w:r>
          </w:p>
        </w:tc>
        <w:tc>
          <w:tcPr>
            <w:tcW w:w="5642" w:type="dxa"/>
          </w:tcPr>
          <w:p w:rsidR="00266A4D" w:rsidRPr="00A82DB3" w:rsidRDefault="00266A4D" w:rsidP="00A82DB3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-   консультирование;</w:t>
            </w:r>
          </w:p>
          <w:p w:rsidR="00266A4D" w:rsidRPr="00A82DB3" w:rsidRDefault="00266A4D" w:rsidP="00A82DB3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-   контроль исполнения;</w:t>
            </w:r>
          </w:p>
          <w:p w:rsidR="00266A4D" w:rsidRPr="00A82DB3" w:rsidRDefault="00266A4D" w:rsidP="00A82DB3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-   участие в исполнении;</w:t>
            </w:r>
          </w:p>
          <w:p w:rsidR="00266A4D" w:rsidRPr="00A82DB3" w:rsidRDefault="00266A4D" w:rsidP="00A82DB3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-   исполнение услуги;</w:t>
            </w:r>
          </w:p>
          <w:p w:rsidR="00266A4D" w:rsidRPr="00A82DB3" w:rsidRDefault="00266A4D" w:rsidP="00A82DB3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-   приём жалоб.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Ответственный – специалист Управления образования, руководители образовательных учреждений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574237" w:rsidRPr="00A82DB3" w:rsidTr="00A82DB3">
        <w:trPr>
          <w:trHeight w:val="139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Комментарий: *</w:t>
            </w:r>
          </w:p>
        </w:tc>
        <w:tc>
          <w:tcPr>
            <w:tcW w:w="5642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37" w:rsidRPr="00A82DB3" w:rsidTr="00A82DB3">
        <w:trPr>
          <w:trHeight w:val="4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1.8.1.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-   Категория заявителей *</w:t>
            </w:r>
          </w:p>
        </w:tc>
        <w:tc>
          <w:tcPr>
            <w:tcW w:w="5642" w:type="dxa"/>
          </w:tcPr>
          <w:p w:rsidR="00266A4D" w:rsidRPr="00A82DB3" w:rsidRDefault="00266A4D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дети</w:t>
            </w:r>
            <w:r w:rsidR="002E665D" w:rsidRPr="00A82DB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    в     возрасте     от     6,5     до     18</w:t>
            </w:r>
            <w:r w:rsidRPr="00A82DB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    лет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65D" w:rsidRPr="00A82D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включительно (по заявлению</w:t>
            </w:r>
            <w:r w:rsidRPr="00A82D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родителей, законных представителей).</w:t>
            </w:r>
          </w:p>
        </w:tc>
      </w:tr>
      <w:tr w:rsidR="00574237" w:rsidRPr="00A82DB3" w:rsidTr="00A82DB3">
        <w:trPr>
          <w:trHeight w:val="4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1.8.2.</w:t>
            </w:r>
          </w:p>
        </w:tc>
        <w:tc>
          <w:tcPr>
            <w:tcW w:w="3147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  Наименование структурного подразделения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администрации,  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предоставляющего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муниципальную услугу *</w:t>
            </w:r>
          </w:p>
        </w:tc>
        <w:tc>
          <w:tcPr>
            <w:tcW w:w="5642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Тулунского муниципального района</w:t>
            </w:r>
            <w:r w:rsidR="00C5039F" w:rsidRPr="00A82DB3">
              <w:rPr>
                <w:rFonts w:ascii="Times New Roman" w:hAnsi="Times New Roman" w:cs="Times New Roman"/>
                <w:sz w:val="24"/>
                <w:szCs w:val="24"/>
              </w:rPr>
              <w:t>, образовательные учреждения</w:t>
            </w:r>
          </w:p>
        </w:tc>
      </w:tr>
      <w:tr w:rsidR="00574237" w:rsidRPr="00A82DB3" w:rsidTr="00A82DB3">
        <w:trPr>
          <w:trHeight w:val="205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2. Расширенные сведения *</w:t>
            </w:r>
          </w:p>
        </w:tc>
      </w:tr>
      <w:tr w:rsidR="00574237" w:rsidRPr="00A82DB3" w:rsidTr="00A82DB3">
        <w:trPr>
          <w:trHeight w:val="351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 *</w:t>
            </w:r>
          </w:p>
        </w:tc>
        <w:tc>
          <w:tcPr>
            <w:tcW w:w="5670" w:type="dxa"/>
            <w:gridSpan w:val="2"/>
          </w:tcPr>
          <w:p w:rsidR="002E665D" w:rsidRPr="00A82DB3" w:rsidRDefault="00574237" w:rsidP="00A82DB3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Запрос физического или юридического лица на </w:t>
            </w:r>
            <w:r w:rsidR="00D72AF4" w:rsidRPr="00A82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E665D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общей информации об организации общедоступного и бесплатного начального общего, основного общего и среднего общего образования, а также дополнительного образования во всех образовательных учреждениях, расположенных на территории Тулунского  муниципального образования</w:t>
            </w:r>
            <w:r w:rsidR="002E665D" w:rsidRPr="00A82D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574237" w:rsidRPr="00A82DB3" w:rsidTr="00A82DB3">
        <w:trPr>
          <w:trHeight w:val="228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консультировании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70" w:type="dxa"/>
            <w:gridSpan w:val="2"/>
          </w:tcPr>
          <w:p w:rsidR="00574237" w:rsidRPr="00A82DB3" w:rsidRDefault="002E665D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об организации общедоступного и бесплатного начального общего, основного общего и среднего общего образования, а также дополнительного образования во всех образовательных учреждениях, расположенных на территории Тулунского  муниципального образования</w:t>
            </w:r>
            <w:r w:rsidR="00266A4D" w:rsidRPr="00A82D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574237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размещаетс</w:t>
            </w:r>
            <w:r w:rsidR="004059A5" w:rsidRPr="00A82DB3">
              <w:rPr>
                <w:rFonts w:ascii="Times New Roman" w:hAnsi="Times New Roman" w:cs="Times New Roman"/>
                <w:sz w:val="24"/>
                <w:szCs w:val="24"/>
              </w:rPr>
              <w:t>я в сети Интернет на</w:t>
            </w:r>
            <w:r w:rsidR="004059A5" w:rsidRPr="00A82DB3">
              <w:rPr>
                <w:rFonts w:ascii="Times New Roman" w:hAnsi="Times New Roman" w:cs="Times New Roman"/>
                <w:sz w:val="24"/>
                <w:szCs w:val="24"/>
              </w:rPr>
              <w:br/>
              <w:t>официальном сайте</w:t>
            </w:r>
            <w:r w:rsidR="00574237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FA5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образования,</w:t>
            </w:r>
            <w:r w:rsidR="00574237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а также в средствах массовой информации.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Консультации (справки) по вопросам предоставления услуги предоставляются специалистами Управлении образования, уполномоченными на ее исполнение приказом начальника Управления.</w:t>
            </w:r>
            <w:r w:rsidRPr="00A82DB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При невозможности в момент обращения ответить на поставленные </w:t>
            </w:r>
            <w:r w:rsidRPr="00A82D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вопросы звонок должен быть переадресован (переведен) на другое должностное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лицо или же обратившемуся гражданину должен быть сообщен телефонный номер, по которому можно получить необходимую информацию.</w:t>
            </w:r>
          </w:p>
        </w:tc>
      </w:tr>
      <w:tr w:rsidR="00574237" w:rsidRPr="00A82DB3" w:rsidTr="00A82DB3">
        <w:trPr>
          <w:trHeight w:val="416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обжаловании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70" w:type="dxa"/>
            <w:gridSpan w:val="2"/>
          </w:tcPr>
          <w:p w:rsidR="00334FA5" w:rsidRPr="00A82DB3" w:rsidRDefault="00574237" w:rsidP="00A82DB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Получатели муниципальной услуги имеют право на обжалование решений, принятых в ходе предоставления указанной услуги, действий или бездействия работников органов, участвующих в ее оказании, в соответствии с законодательством</w:t>
            </w:r>
          </w:p>
        </w:tc>
      </w:tr>
      <w:tr w:rsidR="00574237" w:rsidRPr="00A82DB3" w:rsidTr="00A82DB3">
        <w:trPr>
          <w:trHeight w:val="161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Результат оказания *</w:t>
            </w:r>
          </w:p>
        </w:tc>
        <w:tc>
          <w:tcPr>
            <w:tcW w:w="5670" w:type="dxa"/>
            <w:gridSpan w:val="2"/>
          </w:tcPr>
          <w:p w:rsidR="002E665D" w:rsidRPr="00A82DB3" w:rsidRDefault="002E665D" w:rsidP="00A82DB3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общей информации об организации общедоступного и бесплатного начального общего,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основного общего и среднего общего образования, а также дополнительного образования во всех образовательных учреждениях, расположенных на территории Тулунского  муниципального образования</w:t>
            </w:r>
            <w:r w:rsidRPr="00A82DB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</w:tr>
      <w:tr w:rsidR="00574237" w:rsidRPr="00A82DB3" w:rsidTr="00A82DB3">
        <w:trPr>
          <w:trHeight w:val="277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Сведения об оплате *</w:t>
            </w:r>
          </w:p>
        </w:tc>
        <w:tc>
          <w:tcPr>
            <w:tcW w:w="5670" w:type="dxa"/>
            <w:gridSpan w:val="2"/>
          </w:tcPr>
          <w:p w:rsidR="004059A5" w:rsidRPr="00A82DB3" w:rsidRDefault="004059A5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услуга предоставляется </w:t>
            </w:r>
            <w:r w:rsidR="002E665D" w:rsidRPr="00A82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бесплатно</w:t>
            </w:r>
          </w:p>
        </w:tc>
      </w:tr>
      <w:tr w:rsidR="00574237" w:rsidRPr="00A82DB3" w:rsidTr="00A82DB3">
        <w:trPr>
          <w:trHeight w:val="56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отказа:</w:t>
            </w:r>
          </w:p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- в приеме документов,   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необходимых для      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  муниципальной услуги;</w:t>
            </w:r>
          </w:p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- в предоставлении       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 *</w:t>
            </w:r>
          </w:p>
        </w:tc>
        <w:tc>
          <w:tcPr>
            <w:tcW w:w="5670" w:type="dxa"/>
            <w:gridSpan w:val="2"/>
          </w:tcPr>
          <w:p w:rsidR="00064699" w:rsidRPr="00A82DB3" w:rsidRDefault="00064699" w:rsidP="00A82DB3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D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предоставлении муниципальной услуги может быть отказано в случаях, если:</w:t>
            </w:r>
          </w:p>
          <w:p w:rsidR="002E665D" w:rsidRPr="00A82DB3" w:rsidRDefault="002E665D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при письменном обращении  заявителя:</w:t>
            </w:r>
          </w:p>
          <w:p w:rsidR="002E665D" w:rsidRPr="00A82DB3" w:rsidRDefault="002E665D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- несоответствие письменного обращения требованиям, указанным в настоящем Административном регламенте;</w:t>
            </w:r>
          </w:p>
          <w:p w:rsidR="002E665D" w:rsidRPr="00A82DB3" w:rsidRDefault="002E665D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- текст письменного обращения не поддается прочтению, о чем сообщается заявителю в течение 7 дней с момента поступления обращения (регистрации);</w:t>
            </w:r>
          </w:p>
          <w:p w:rsidR="002E665D" w:rsidRPr="00A82DB3" w:rsidRDefault="002E665D" w:rsidP="00A82DB3">
            <w:pPr>
              <w:pStyle w:val="a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- услуга не предоставляется в случае, если запрашиваемая информация не относится к предоставлению информации об организации общедоступного и бесплатного начального общего, основного общего и среднего общего образования, а также дополнительного образования в образовательных учреждениях</w:t>
            </w:r>
          </w:p>
        </w:tc>
      </w:tr>
      <w:tr w:rsidR="00574237" w:rsidRPr="00A82DB3" w:rsidTr="00A82DB3">
        <w:trPr>
          <w:trHeight w:val="145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3. Нормативно-правовые акты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нормативно-правовом акте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70" w:type="dxa"/>
            <w:gridSpan w:val="2"/>
          </w:tcPr>
          <w:p w:rsidR="00853CC8" w:rsidRPr="00853CC8" w:rsidRDefault="00853CC8" w:rsidP="00853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" w:history="1">
              <w:r w:rsidRPr="00853CC8">
                <w:rPr>
                  <w:rFonts w:ascii="Times New Roman" w:hAnsi="Times New Roman" w:cs="Times New Roman"/>
                  <w:sz w:val="24"/>
                  <w:szCs w:val="24"/>
                </w:rPr>
                <w:t>Конституция</w:t>
              </w:r>
            </w:hyperlink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853CC8" w:rsidRPr="00853CC8" w:rsidRDefault="00853CC8" w:rsidP="00853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" w:history="1">
              <w:r w:rsidRPr="00853CC8">
                <w:rPr>
                  <w:rFonts w:ascii="Times New Roman" w:hAnsi="Times New Roman" w:cs="Times New Roman"/>
                  <w:sz w:val="24"/>
                  <w:szCs w:val="24"/>
                </w:rPr>
                <w:t>Конвенция</w:t>
              </w:r>
            </w:hyperlink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ребенка, одобренной Генеральной Ассамблеей ООН 20.11.1989;</w:t>
            </w:r>
          </w:p>
          <w:p w:rsidR="00853CC8" w:rsidRPr="00853CC8" w:rsidRDefault="00853CC8" w:rsidP="00853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- Федеральный закон</w:t>
            </w:r>
            <w:r w:rsidRPr="00853CC8">
              <w:rPr>
                <w:sz w:val="24"/>
                <w:szCs w:val="24"/>
              </w:rPr>
              <w:t xml:space="preserve"> </w:t>
            </w: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 от 24.07.1998 N 124-ФЗ "Об основных гарантиях прав ребенка в Российской Федерации";</w:t>
            </w:r>
          </w:p>
          <w:p w:rsidR="00853CC8" w:rsidRPr="00853CC8" w:rsidRDefault="00853CC8" w:rsidP="00853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29.12.2012 N 273-ФЗ "Об образовании в Российском образовании";</w:t>
            </w:r>
          </w:p>
          <w:p w:rsidR="00853CC8" w:rsidRPr="00853CC8" w:rsidRDefault="00853CC8" w:rsidP="00853CC8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CC8">
              <w:rPr>
                <w:rFonts w:ascii="Times New Roman" w:hAnsi="Times New Roman"/>
                <w:sz w:val="24"/>
                <w:szCs w:val="24"/>
              </w:rPr>
              <w:t>- приказ Министерства образования и науки Российской Федерации от 25 декабря 2013 года № 1394 «Об утверждении Порядка проведения государственной итоговой аттестации по образовательным программам основного общего образования».</w:t>
            </w:r>
          </w:p>
          <w:p w:rsidR="00853CC8" w:rsidRPr="00853CC8" w:rsidRDefault="00853CC8" w:rsidP="00853CC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CC8">
              <w:rPr>
                <w:rFonts w:ascii="Times New Roman" w:hAnsi="Times New Roman"/>
                <w:sz w:val="24"/>
                <w:szCs w:val="24"/>
              </w:rPr>
              <w:t>- приказ Министерства образования и науки Российской Федерации от 26 декабря 2013 года № 1400 «Об утверждении Порядка проведения государственной итоговой аттестации по образовательным программам среднего общего образования».</w:t>
            </w:r>
          </w:p>
          <w:p w:rsidR="00853CC8" w:rsidRPr="00853CC8" w:rsidRDefault="00853CC8" w:rsidP="00853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об условиях </w:t>
            </w:r>
            <w:proofErr w:type="gramStart"/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обучения учащихся</w:t>
            </w:r>
            <w:proofErr w:type="gramEnd"/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 по индивидуальным учебным планам, утвержденным приказом Главного управления общего и профессионального образования Иркутской области от 21.01.1999 N 51;</w:t>
            </w:r>
          </w:p>
          <w:p w:rsidR="00853CC8" w:rsidRPr="00853CC8" w:rsidRDefault="00853CC8" w:rsidP="00853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- Письмо Министерства образования Российской Федерации от 14.11.1987 N 17-253-6 "Об </w:t>
            </w:r>
            <w:r w:rsidRPr="00853C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индивидуальном обучении больных детей на дому";</w:t>
            </w:r>
          </w:p>
          <w:p w:rsidR="00853CC8" w:rsidRPr="00853CC8" w:rsidRDefault="00853CC8" w:rsidP="00853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" w:history="1"/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 Письмо  Министерства Просвещения РСФСР и Министерства здравоохранения РСФСР от 8/28.07.1980 N 281-М/17-13-186 "Перечень заболеваний, по поводу которых дети нуждаются в индивидуальных занятий на дому и освобождаются от посещения массовой школы";</w:t>
            </w:r>
            <w:proofErr w:type="gramEnd"/>
          </w:p>
          <w:p w:rsidR="002E665D" w:rsidRPr="00853CC8" w:rsidRDefault="00853CC8" w:rsidP="00853C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иные</w:t>
            </w: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акты</w:t>
            </w: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Федерации, муниципальными правовыми актами, регламентирующими правоотношения в сфере организации предоставления общедоступного и бесплатного начального общего, основного общего, среднего общего образования.</w:t>
            </w:r>
          </w:p>
        </w:tc>
      </w:tr>
      <w:tr w:rsidR="00574237" w:rsidRPr="00A82DB3" w:rsidTr="00A82DB3">
        <w:trPr>
          <w:trHeight w:val="207"/>
          <w:tblCellSpacing w:w="5" w:type="nil"/>
        </w:trPr>
        <w:tc>
          <w:tcPr>
            <w:tcW w:w="9498" w:type="dxa"/>
            <w:gridSpan w:val="4"/>
          </w:tcPr>
          <w:p w:rsidR="00574237" w:rsidRPr="00853CC8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Рабочие документы *</w:t>
            </w:r>
          </w:p>
        </w:tc>
      </w:tr>
      <w:tr w:rsidR="00574237" w:rsidRPr="00A82DB3" w:rsidTr="00A82DB3">
        <w:trPr>
          <w:trHeight w:val="21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</w:p>
        </w:tc>
        <w:tc>
          <w:tcPr>
            <w:tcW w:w="5670" w:type="dxa"/>
            <w:gridSpan w:val="2"/>
          </w:tcPr>
          <w:p w:rsidR="005D185E" w:rsidRPr="00853CC8" w:rsidRDefault="00A54A40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</w:tr>
      <w:tr w:rsidR="00574237" w:rsidRPr="00A82DB3" w:rsidTr="00A82DB3">
        <w:trPr>
          <w:trHeight w:val="101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Пример заполнения документа *</w:t>
            </w:r>
          </w:p>
        </w:tc>
        <w:tc>
          <w:tcPr>
            <w:tcW w:w="5670" w:type="dxa"/>
            <w:gridSpan w:val="2"/>
          </w:tcPr>
          <w:p w:rsidR="00574237" w:rsidRPr="00853CC8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35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237" w:rsidRPr="00A82DB3" w:rsidTr="00A82DB3">
        <w:trPr>
          <w:trHeight w:val="147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Шаблон документа *</w:t>
            </w:r>
          </w:p>
        </w:tc>
        <w:tc>
          <w:tcPr>
            <w:tcW w:w="5670" w:type="dxa"/>
            <w:gridSpan w:val="2"/>
          </w:tcPr>
          <w:p w:rsidR="00574237" w:rsidRPr="00853CC8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357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237" w:rsidRPr="00A82DB3" w:rsidTr="00A82DB3">
        <w:trPr>
          <w:trHeight w:val="62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Тип документа (выбрать </w:t>
            </w:r>
            <w:proofErr w:type="gramStart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нижеперечисленного):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670" w:type="dxa"/>
            <w:gridSpan w:val="2"/>
          </w:tcPr>
          <w:p w:rsidR="00574237" w:rsidRPr="00853CC8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- рабочий документ;</w:t>
            </w:r>
          </w:p>
        </w:tc>
      </w:tr>
      <w:tr w:rsidR="00574237" w:rsidRPr="00A82DB3" w:rsidTr="00A82DB3">
        <w:trPr>
          <w:trHeight w:val="71"/>
          <w:tblCellSpacing w:w="5" w:type="nil"/>
        </w:trPr>
        <w:tc>
          <w:tcPr>
            <w:tcW w:w="9498" w:type="dxa"/>
            <w:gridSpan w:val="4"/>
          </w:tcPr>
          <w:p w:rsidR="00574237" w:rsidRPr="00853CC8" w:rsidRDefault="00574237" w:rsidP="007931D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b/>
                <w:sz w:val="24"/>
                <w:szCs w:val="24"/>
              </w:rPr>
              <w:t>5. Процедуры</w:t>
            </w:r>
          </w:p>
        </w:tc>
      </w:tr>
      <w:tr w:rsidR="00574237" w:rsidRPr="00A82DB3" w:rsidTr="00A82DB3">
        <w:trPr>
          <w:trHeight w:val="216"/>
          <w:tblCellSpacing w:w="5" w:type="nil"/>
        </w:trPr>
        <w:tc>
          <w:tcPr>
            <w:tcW w:w="9498" w:type="dxa"/>
            <w:gridSpan w:val="4"/>
          </w:tcPr>
          <w:p w:rsidR="00574237" w:rsidRPr="00853CC8" w:rsidRDefault="00574237" w:rsidP="007931D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b/>
                <w:sz w:val="24"/>
                <w:szCs w:val="24"/>
              </w:rPr>
              <w:t>5.1. Общие сведения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процедуры </w:t>
            </w: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2E665D" w:rsidRPr="00853CC8" w:rsidRDefault="00A1101E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E665D"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Результатом предоставления муниципальной услуги является получение заявителем информации об организации общедоступного и бесплатного  начального общего, основного общего и среднего общего образования, а также дополнительного образования в образовательных учреждениях.</w:t>
            </w:r>
          </w:p>
          <w:p w:rsidR="009A58FF" w:rsidRPr="00853CC8" w:rsidRDefault="002E665D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При письменном обращении (в том числе, переданном по почте) за предоставлением муниципальной услуги юридическим фактом, которым заканчивается предоставление муниципальной услуги, является ответ на письменное обращение с указанием в нем необходимой информации.</w:t>
            </w:r>
          </w:p>
          <w:p w:rsidR="002E665D" w:rsidRPr="00853CC8" w:rsidRDefault="002E665D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за предоставлением муниципальной услуги юридическим фактом, которым заканчивается предоставление муниципальной услуги, является получение информационных (справочных) материалов, оформленных в виде информационных листков, распечатки с официального сайта Управления образования или образовательного учреждения в сети Интернет или иных информационных материалов на бумажном носителе.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5.1.2.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Блок-схема </w:t>
            </w:r>
            <w:r w:rsidRPr="00A82DB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*</w:t>
            </w:r>
          </w:p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574237" w:rsidRPr="00853CC8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81BB6" w:rsidRPr="00853C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574237" w:rsidRPr="00853CC8" w:rsidTr="00A82DB3">
        <w:trPr>
          <w:trHeight w:val="388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5.1.3.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Адрес предоставления в электронном виде</w:t>
            </w:r>
          </w:p>
        </w:tc>
        <w:tc>
          <w:tcPr>
            <w:tcW w:w="5670" w:type="dxa"/>
            <w:gridSpan w:val="2"/>
          </w:tcPr>
          <w:p w:rsidR="00574237" w:rsidRPr="00853CC8" w:rsidRDefault="00574237" w:rsidP="00A82DB3">
            <w:pPr>
              <w:pStyle w:val="a5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tulunrono.tulunr.ru</w:t>
            </w:r>
            <w:r w:rsidRPr="00853CC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 </w:t>
            </w:r>
          </w:p>
          <w:p w:rsidR="00574237" w:rsidRPr="00853CC8" w:rsidRDefault="00A82DB3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onotul@yandex.ru</w:t>
            </w:r>
          </w:p>
        </w:tc>
      </w:tr>
      <w:tr w:rsidR="00574237" w:rsidRPr="00A82DB3" w:rsidTr="00A82DB3">
        <w:trPr>
          <w:trHeight w:val="352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5.1.4.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Является функцией контроля/надзора: да/нет *</w:t>
            </w:r>
          </w:p>
        </w:tc>
        <w:tc>
          <w:tcPr>
            <w:tcW w:w="5670" w:type="dxa"/>
            <w:gridSpan w:val="2"/>
          </w:tcPr>
          <w:p w:rsidR="00574237" w:rsidRPr="00853CC8" w:rsidRDefault="005D185E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5.1.5.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Основание *</w:t>
            </w:r>
          </w:p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E05196" w:rsidRPr="00853CC8" w:rsidRDefault="00FD5B75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53CC8">
              <w:rPr>
                <w:rFonts w:ascii="Times New Roman" w:hAnsi="Times New Roman" w:cs="Times New Roman"/>
                <w:sz w:val="24"/>
                <w:szCs w:val="24"/>
              </w:rPr>
              <w:t>Обращение физического  и юридического лица устно или письменно</w:t>
            </w:r>
          </w:p>
          <w:p w:rsidR="003962F8" w:rsidRPr="00853CC8" w:rsidRDefault="003962F8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5.1.6.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Срок выполнения *</w:t>
            </w:r>
          </w:p>
        </w:tc>
        <w:tc>
          <w:tcPr>
            <w:tcW w:w="5670" w:type="dxa"/>
            <w:gridSpan w:val="2"/>
          </w:tcPr>
          <w:p w:rsidR="003962F8" w:rsidRPr="00A82DB3" w:rsidRDefault="00835715" w:rsidP="00A82DB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</w:t>
            </w:r>
            <w:r w:rsidR="00FD5B75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574237" w:rsidRPr="00A82DB3" w:rsidTr="00A82DB3">
        <w:trPr>
          <w:trHeight w:val="277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7931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5.2. Дополнительные сведения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5.2.1.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*</w:t>
            </w:r>
          </w:p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9A58FF" w:rsidRPr="00A82DB3" w:rsidRDefault="00FD5B75" w:rsidP="00A82DB3">
            <w:pPr>
              <w:pStyle w:val="a5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Устный или письменный ответ на обращение</w:t>
            </w:r>
          </w:p>
          <w:p w:rsidR="003962F8" w:rsidRPr="00A82DB3" w:rsidRDefault="003962F8" w:rsidP="00A82DB3">
            <w:pPr>
              <w:pStyle w:val="a5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</w:p>
        </w:tc>
      </w:tr>
      <w:tr w:rsidR="00574237" w:rsidRPr="00A82DB3" w:rsidTr="00A82DB3">
        <w:trPr>
          <w:trHeight w:val="276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5.2.2.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</w:t>
            </w:r>
          </w:p>
        </w:tc>
        <w:tc>
          <w:tcPr>
            <w:tcW w:w="5670" w:type="dxa"/>
            <w:gridSpan w:val="2"/>
          </w:tcPr>
          <w:p w:rsidR="003962F8" w:rsidRPr="00A82DB3" w:rsidRDefault="00FD5B75" w:rsidP="00A82DB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Плановая или внеплановая проверка специалиста, предоставляющего муниципальную услугу</w:t>
            </w:r>
          </w:p>
        </w:tc>
      </w:tr>
      <w:tr w:rsidR="00574237" w:rsidRPr="00A82DB3" w:rsidTr="00A82DB3">
        <w:trPr>
          <w:trHeight w:val="281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5.2.3.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Права и обязанности</w:t>
            </w:r>
          </w:p>
        </w:tc>
        <w:tc>
          <w:tcPr>
            <w:tcW w:w="5670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574237" w:rsidRPr="00A82DB3" w:rsidTr="00A82DB3">
        <w:trPr>
          <w:trHeight w:val="27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5.2.4.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Фиксация</w:t>
            </w:r>
          </w:p>
        </w:tc>
        <w:tc>
          <w:tcPr>
            <w:tcW w:w="5670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574237" w:rsidRPr="00A82DB3" w:rsidTr="00A82DB3">
        <w:trPr>
          <w:trHeight w:val="275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7931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5.3. Нормативно-правовые акты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5.3.1.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НПА, регулирующие оказание процедуры (номер, дата, наименование) *</w:t>
            </w:r>
          </w:p>
        </w:tc>
        <w:tc>
          <w:tcPr>
            <w:tcW w:w="5670" w:type="dxa"/>
            <w:gridSpan w:val="2"/>
          </w:tcPr>
          <w:p w:rsidR="00FD5B75" w:rsidRPr="00A82DB3" w:rsidRDefault="00FD5B75" w:rsidP="00FD5B7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29.12.2012 N 273-ФЗ "Об образовании в Российском образовании";</w:t>
            </w:r>
          </w:p>
          <w:p w:rsidR="00CA00C2" w:rsidRPr="00A82DB3" w:rsidRDefault="00107972" w:rsidP="00FD5B7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D5B75"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="00FD5B75" w:rsidRPr="00A82DB3">
                <w:rPr>
                  <w:rFonts w:ascii="Times New Roman" w:hAnsi="Times New Roman" w:cs="Times New Roman"/>
                  <w:sz w:val="24"/>
                  <w:szCs w:val="24"/>
                </w:rPr>
                <w:t>остановление</w:t>
              </w:r>
            </w:hyperlink>
            <w:r w:rsidR="00FD5B75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19.03.2001 N 196 "Об утверждении Типового положения об общеобразовательном учреждении";</w:t>
            </w:r>
          </w:p>
        </w:tc>
      </w:tr>
      <w:tr w:rsidR="00574237" w:rsidRPr="00A82DB3" w:rsidTr="00A82DB3">
        <w:trPr>
          <w:trHeight w:val="203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7931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5.4. Категории получателей 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574237" w:rsidRPr="00A82DB3" w:rsidTr="00A82DB3">
        <w:trPr>
          <w:trHeight w:val="207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5.4.1.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категории получателей *</w:t>
            </w:r>
          </w:p>
        </w:tc>
        <w:tc>
          <w:tcPr>
            <w:tcW w:w="5670" w:type="dxa"/>
            <w:gridSpan w:val="2"/>
          </w:tcPr>
          <w:p w:rsidR="005D2B4D" w:rsidRDefault="00FD5B75" w:rsidP="00FD5B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(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A00C2" w:rsidRPr="00A82DB3">
              <w:rPr>
                <w:rFonts w:ascii="Times New Roman" w:hAnsi="Times New Roman" w:cs="Times New Roman"/>
                <w:sz w:val="24"/>
                <w:szCs w:val="24"/>
              </w:rPr>
              <w:t>аконны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CA00C2" w:rsidRPr="00A82DB3">
              <w:rPr>
                <w:rFonts w:ascii="Times New Roman" w:hAnsi="Times New Roman" w:cs="Times New Roman"/>
                <w:sz w:val="24"/>
                <w:szCs w:val="24"/>
              </w:rPr>
              <w:t>представител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FD5B75" w:rsidRPr="00A82DB3" w:rsidRDefault="00FD5B75" w:rsidP="00FD5B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предусмотренные </w:t>
            </w:r>
            <w:r w:rsidR="00835715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</w:p>
        </w:tc>
      </w:tr>
      <w:tr w:rsidR="00574237" w:rsidRPr="00A82DB3" w:rsidTr="00A82DB3">
        <w:trPr>
          <w:trHeight w:val="253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7931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5.5. Формы обращения и ответа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5.5.1.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Формы обращения (выбрать </w:t>
            </w:r>
            <w:proofErr w:type="gramStart"/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proofErr w:type="gramEnd"/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перечисленного) *</w:t>
            </w:r>
          </w:p>
        </w:tc>
        <w:tc>
          <w:tcPr>
            <w:tcW w:w="5670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На Web-сайте                        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2. Через законного представителя       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3. Почтой                              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4. Лично       </w:t>
            </w:r>
            <w:r w:rsidR="005D2B4D"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</w:t>
            </w:r>
            <w:r w:rsidR="005D2B4D"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                        </w:t>
            </w:r>
            <w:r w:rsidR="005D2B4D"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5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По телефону                               </w:t>
            </w:r>
            <w:r w:rsidR="005D2B4D"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6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По </w:t>
            </w:r>
            <w:proofErr w:type="spellStart"/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e-mail</w:t>
            </w:r>
            <w:proofErr w:type="spellEnd"/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5.5.2.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Формы ответа (выбрать </w:t>
            </w:r>
            <w:proofErr w:type="gramStart"/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proofErr w:type="gramEnd"/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перечисленного) *</w:t>
            </w:r>
          </w:p>
        </w:tc>
        <w:tc>
          <w:tcPr>
            <w:tcW w:w="5670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На Web-сайте                        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2. Через законного представителя       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3. Почтой                               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4. Лично                               </w:t>
            </w:r>
            <w:r w:rsidR="005D2B4D"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.</w:t>
            </w:r>
            <w:r w:rsidR="005D2B4D"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</w:t>
            </w:r>
            <w:r w:rsidR="005D2B4D"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5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По телефону                               </w:t>
            </w:r>
            <w:r w:rsidR="005D2B4D"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6</w:t>
            </w: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По </w:t>
            </w:r>
            <w:proofErr w:type="spellStart"/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e-mail</w:t>
            </w:r>
            <w:proofErr w:type="spellEnd"/>
          </w:p>
        </w:tc>
      </w:tr>
      <w:tr w:rsidR="00574237" w:rsidRPr="00A82DB3" w:rsidTr="00A82DB3">
        <w:trPr>
          <w:trHeight w:val="224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5.5.3.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Срок ответа *</w:t>
            </w:r>
          </w:p>
        </w:tc>
        <w:tc>
          <w:tcPr>
            <w:tcW w:w="5670" w:type="dxa"/>
            <w:gridSpan w:val="2"/>
          </w:tcPr>
          <w:p w:rsidR="00574237" w:rsidRPr="00A82DB3" w:rsidRDefault="005D2B4D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В течение 30</w:t>
            </w:r>
            <w:r w:rsidR="00574237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574237" w:rsidRPr="00A82DB3" w:rsidTr="00A82DB3">
        <w:trPr>
          <w:trHeight w:val="270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5.6. Основания для отказа *</w:t>
            </w:r>
          </w:p>
        </w:tc>
      </w:tr>
      <w:tr w:rsidR="00574237" w:rsidRPr="00A82DB3" w:rsidTr="00A82DB3">
        <w:trPr>
          <w:trHeight w:val="275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5.6.1.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*</w:t>
            </w:r>
          </w:p>
        </w:tc>
        <w:tc>
          <w:tcPr>
            <w:tcW w:w="5670" w:type="dxa"/>
            <w:gridSpan w:val="2"/>
          </w:tcPr>
          <w:p w:rsidR="00FD5B75" w:rsidRPr="00FD5B75" w:rsidRDefault="00FD5B75" w:rsidP="00FD5B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B75">
              <w:rPr>
                <w:rFonts w:ascii="Times New Roman" w:hAnsi="Times New Roman" w:cs="Times New Roman"/>
                <w:sz w:val="24"/>
                <w:szCs w:val="24"/>
              </w:rPr>
              <w:t>несоответствие письменного обращения требованиям, указанным в настоящем Административном регламенте;</w:t>
            </w:r>
          </w:p>
          <w:p w:rsidR="00FD5B75" w:rsidRPr="00FD5B75" w:rsidRDefault="00FD5B75" w:rsidP="00FD5B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B75">
              <w:rPr>
                <w:rFonts w:ascii="Times New Roman" w:hAnsi="Times New Roman" w:cs="Times New Roman"/>
                <w:sz w:val="24"/>
                <w:szCs w:val="24"/>
              </w:rPr>
              <w:t>текст письменного обращения не поддается прочтению, о чем сообщается заявителю в течение 7 дней с момента поступления обращения (регистрации);</w:t>
            </w:r>
          </w:p>
          <w:p w:rsidR="00FD5B75" w:rsidRPr="00FD5B75" w:rsidRDefault="00FD5B75" w:rsidP="00FD5B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B75">
              <w:rPr>
                <w:rFonts w:ascii="Times New Roman" w:hAnsi="Times New Roman" w:cs="Times New Roman"/>
                <w:sz w:val="24"/>
                <w:szCs w:val="24"/>
              </w:rPr>
              <w:t>услуга не предоставляется в случае, если запрашиваемая информация не относится к предоставлению информации об организации общедоступного и бесплатного начального общего, основного общего и среднего общего образования, а также дополнительного образования в образовательных учреждениях.</w:t>
            </w:r>
          </w:p>
          <w:p w:rsidR="00574237" w:rsidRPr="00FD5B75" w:rsidRDefault="00FD5B75" w:rsidP="00FD5B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5B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принятия решения об отказе в предоставлении муниципальной услуги специалист Управления образования или образовательного учреждения письменно уведомляет об этом заявителя с разъяснением причин отказа.</w:t>
            </w:r>
          </w:p>
        </w:tc>
      </w:tr>
      <w:tr w:rsidR="00574237" w:rsidRPr="00A82DB3" w:rsidTr="00A82DB3">
        <w:trPr>
          <w:trHeight w:val="265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5.6.2.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*</w:t>
            </w:r>
          </w:p>
        </w:tc>
        <w:tc>
          <w:tcPr>
            <w:tcW w:w="5670" w:type="dxa"/>
            <w:gridSpan w:val="2"/>
          </w:tcPr>
          <w:p w:rsidR="00574237" w:rsidRPr="00A82DB3" w:rsidRDefault="00FD5B75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74237" w:rsidRPr="00A82DB3" w:rsidTr="00A82DB3">
        <w:trPr>
          <w:trHeight w:val="283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5.7. Оплата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5.7.1.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стоимость и вид оплаты, либо указать, что процедура оказывается без взимания платы *</w:t>
            </w:r>
          </w:p>
        </w:tc>
        <w:tc>
          <w:tcPr>
            <w:tcW w:w="5670" w:type="dxa"/>
            <w:gridSpan w:val="2"/>
          </w:tcPr>
          <w:p w:rsidR="00574237" w:rsidRPr="00A82DB3" w:rsidRDefault="00A82DB3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процедура оказывается без взимания платы</w:t>
            </w:r>
          </w:p>
        </w:tc>
      </w:tr>
      <w:tr w:rsidR="00574237" w:rsidRPr="00A82DB3" w:rsidTr="00A82DB3">
        <w:trPr>
          <w:trHeight w:val="342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5.8. Эталоны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5.8.1.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эталоны представления процедуры</w:t>
            </w:r>
          </w:p>
        </w:tc>
        <w:tc>
          <w:tcPr>
            <w:tcW w:w="5670" w:type="dxa"/>
            <w:gridSpan w:val="2"/>
          </w:tcPr>
          <w:p w:rsidR="00574237" w:rsidRPr="00A82DB3" w:rsidRDefault="00835715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6DDA">
              <w:rPr>
                <w:rFonts w:ascii="Times New Roman" w:hAnsi="Times New Roman" w:cs="Times New Roman"/>
                <w:sz w:val="24"/>
                <w:szCs w:val="24"/>
              </w:rPr>
              <w:t>Предоставляемая Услуга должна соответствовать требованиям, установленным стандартом муниципальной услуги</w:t>
            </w:r>
          </w:p>
        </w:tc>
      </w:tr>
      <w:tr w:rsidR="00574237" w:rsidRPr="00A82DB3" w:rsidTr="00A82DB3">
        <w:trPr>
          <w:trHeight w:val="498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5.8.2.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Является ли эталон типовым – да/нет</w:t>
            </w:r>
          </w:p>
        </w:tc>
        <w:tc>
          <w:tcPr>
            <w:tcW w:w="5670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74237" w:rsidRPr="00A82DB3" w:rsidTr="00A82DB3">
        <w:trPr>
          <w:trHeight w:val="151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5.8.3.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i/>
                <w:sz w:val="24"/>
                <w:szCs w:val="24"/>
              </w:rPr>
              <w:t>Дата ввода в действие</w:t>
            </w:r>
          </w:p>
        </w:tc>
        <w:tc>
          <w:tcPr>
            <w:tcW w:w="5670" w:type="dxa"/>
            <w:gridSpan w:val="2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74237" w:rsidRPr="00A82DB3" w:rsidTr="00A82DB3">
        <w:trPr>
          <w:trHeight w:val="196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6. Регламент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Текст регламента (в электронном виде)</w:t>
            </w:r>
          </w:p>
        </w:tc>
        <w:tc>
          <w:tcPr>
            <w:tcW w:w="5670" w:type="dxa"/>
            <w:gridSpan w:val="2"/>
          </w:tcPr>
          <w:p w:rsidR="00574237" w:rsidRPr="00A82DB3" w:rsidRDefault="00835715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574237" w:rsidRPr="00A82DB3" w:rsidTr="00A82DB3">
        <w:trPr>
          <w:trHeight w:val="242"/>
          <w:tblCellSpacing w:w="5" w:type="nil"/>
        </w:trPr>
        <w:tc>
          <w:tcPr>
            <w:tcW w:w="9498" w:type="dxa"/>
            <w:gridSpan w:val="4"/>
          </w:tcPr>
          <w:p w:rsidR="00574237" w:rsidRPr="00A82DB3" w:rsidRDefault="00574237" w:rsidP="00A82DB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b/>
                <w:sz w:val="24"/>
                <w:szCs w:val="24"/>
              </w:rPr>
              <w:t>7. Требования к местам предоставления услуги *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(выбрать </w:t>
            </w:r>
            <w:proofErr w:type="gramStart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перечисленного) *</w:t>
            </w:r>
          </w:p>
        </w:tc>
        <w:tc>
          <w:tcPr>
            <w:tcW w:w="5670" w:type="dxa"/>
            <w:gridSpan w:val="2"/>
          </w:tcPr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- места для информирования заявителей, получение информации и заполнения необходимых документов;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- обязанности должностных лиц при ответе на обращение граждан;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и оформление визуальной, текстовой и </w:t>
            </w:r>
            <w:proofErr w:type="spellStart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мультимедийной</w:t>
            </w:r>
            <w:proofErr w:type="spell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информации;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- размещение и оформление помещений;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-  требования к сведениям о материалах, размещаемых на стендах в местах предоставления</w:t>
            </w:r>
          </w:p>
        </w:tc>
      </w:tr>
      <w:tr w:rsidR="00574237" w:rsidRPr="00A82DB3" w:rsidTr="00A82DB3">
        <w:trPr>
          <w:trHeight w:val="600"/>
          <w:tblCellSpacing w:w="5" w:type="nil"/>
        </w:trPr>
        <w:tc>
          <w:tcPr>
            <w:tcW w:w="70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9" w:type="dxa"/>
          </w:tcPr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Описание требования *</w:t>
            </w:r>
          </w:p>
        </w:tc>
        <w:tc>
          <w:tcPr>
            <w:tcW w:w="5670" w:type="dxa"/>
            <w:gridSpan w:val="2"/>
          </w:tcPr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Тулунского муниципального района 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Адрес: Иркутская область, </w:t>
            </w:r>
            <w:proofErr w:type="gramStart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. Тулун, ул. Ст. Разина, 9А 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График работы: 8.00. – 17.00., перерыв – 12.00. – 13.00., выходной день: суббота, воскресенье</w:t>
            </w:r>
          </w:p>
          <w:p w:rsidR="00574237" w:rsidRPr="00A82DB3" w:rsidRDefault="005D2B4D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Справочный телефон: 4 – 00 – 45</w:t>
            </w:r>
            <w:r w:rsidR="00574237"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4237" w:rsidRPr="00A82DB3" w:rsidRDefault="00574237" w:rsidP="00A82DB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spellStart"/>
            <w:r w:rsidR="00A82DB3"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onotul</w:t>
            </w:r>
            <w:proofErr w:type="spellEnd"/>
            <w:r w:rsidR="00A82DB3" w:rsidRPr="007931D6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A82DB3"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A82DB3" w:rsidRPr="00793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82DB3"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574237" w:rsidRPr="00A82DB3" w:rsidRDefault="00574237" w:rsidP="00A82DB3">
            <w:pPr>
              <w:pStyle w:val="a5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 xml:space="preserve"> сайт: </w:t>
            </w:r>
            <w:proofErr w:type="spellStart"/>
            <w:r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tulunrono</w:t>
            </w:r>
            <w:proofErr w:type="spell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tulunr</w:t>
            </w:r>
            <w:proofErr w:type="spellEnd"/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82D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82DB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 </w:t>
            </w:r>
          </w:p>
          <w:p w:rsidR="00574237" w:rsidRPr="00A82DB3" w:rsidRDefault="00574237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r w:rsidR="004059A5" w:rsidRPr="00A82DB3">
              <w:rPr>
                <w:rFonts w:ascii="Times New Roman" w:hAnsi="Times New Roman" w:cs="Times New Roman"/>
                <w:sz w:val="24"/>
                <w:szCs w:val="24"/>
              </w:rPr>
              <w:t>тельные учреждения (приложение 3</w:t>
            </w:r>
            <w:r w:rsidRPr="00A82D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409CF" w:rsidRPr="00A82DB3" w:rsidRDefault="00B409CF" w:rsidP="00A82DB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237" w:rsidRPr="00985E45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A40">
        <w:rPr>
          <w:rFonts w:ascii="Times New Roman" w:hAnsi="Times New Roman" w:cs="Times New Roman"/>
          <w:color w:val="FF0000"/>
          <w:sz w:val="24"/>
          <w:szCs w:val="24"/>
        </w:rPr>
        <w:br w:type="textWrapping" w:clear="all"/>
      </w:r>
      <w:r w:rsidRPr="00985E45">
        <w:rPr>
          <w:rFonts w:ascii="Times New Roman" w:hAnsi="Times New Roman" w:cs="Times New Roman"/>
          <w:b/>
          <w:sz w:val="24"/>
          <w:szCs w:val="24"/>
        </w:rPr>
        <w:t>* -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поля являются </w:t>
      </w:r>
      <w:r w:rsidRPr="00985E45">
        <w:rPr>
          <w:rFonts w:ascii="Times New Roman" w:hAnsi="Times New Roman" w:cs="Times New Roman"/>
          <w:b/>
          <w:sz w:val="24"/>
          <w:szCs w:val="24"/>
        </w:rPr>
        <w:t>обязательны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 w:rsidRPr="00985E45">
        <w:rPr>
          <w:rFonts w:ascii="Times New Roman" w:hAnsi="Times New Roman" w:cs="Times New Roman"/>
          <w:b/>
          <w:sz w:val="24"/>
          <w:szCs w:val="24"/>
        </w:rPr>
        <w:t xml:space="preserve"> для заполнения</w:t>
      </w:r>
    </w:p>
    <w:p w:rsidR="00574237" w:rsidRPr="00E53E3B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237" w:rsidRPr="00E53E3B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4237" w:rsidRPr="00E53E3B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237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574237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574237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574237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574237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574237" w:rsidRDefault="00574237" w:rsidP="005742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3518F3" w:rsidRDefault="003518F3"/>
    <w:sectPr w:rsidR="003518F3" w:rsidSect="00351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387B56"/>
    <w:lvl w:ilvl="0">
      <w:numFmt w:val="bullet"/>
      <w:lvlText w:val="*"/>
      <w:lvlJc w:val="left"/>
    </w:lvl>
  </w:abstractNum>
  <w:abstractNum w:abstractNumId="1">
    <w:nsid w:val="2617683A"/>
    <w:multiLevelType w:val="hybridMultilevel"/>
    <w:tmpl w:val="B0E4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237"/>
    <w:rsid w:val="00000DF7"/>
    <w:rsid w:val="00020C31"/>
    <w:rsid w:val="00053ED0"/>
    <w:rsid w:val="00054F7D"/>
    <w:rsid w:val="00064699"/>
    <w:rsid w:val="000761DF"/>
    <w:rsid w:val="000B0A03"/>
    <w:rsid w:val="00107972"/>
    <w:rsid w:val="00157A77"/>
    <w:rsid w:val="00162FBB"/>
    <w:rsid w:val="0019049F"/>
    <w:rsid w:val="001E1FD3"/>
    <w:rsid w:val="001E74C4"/>
    <w:rsid w:val="001F3BD2"/>
    <w:rsid w:val="00221D98"/>
    <w:rsid w:val="00231F86"/>
    <w:rsid w:val="00266A4D"/>
    <w:rsid w:val="00287006"/>
    <w:rsid w:val="002A2F52"/>
    <w:rsid w:val="002B62F8"/>
    <w:rsid w:val="002C1AE6"/>
    <w:rsid w:val="002C21CD"/>
    <w:rsid w:val="002D76ED"/>
    <w:rsid w:val="002E665D"/>
    <w:rsid w:val="002E73D2"/>
    <w:rsid w:val="002F1909"/>
    <w:rsid w:val="00313719"/>
    <w:rsid w:val="0033378D"/>
    <w:rsid w:val="00334FA5"/>
    <w:rsid w:val="00340743"/>
    <w:rsid w:val="003413E0"/>
    <w:rsid w:val="00347573"/>
    <w:rsid w:val="003518F3"/>
    <w:rsid w:val="00356012"/>
    <w:rsid w:val="003824DD"/>
    <w:rsid w:val="00385394"/>
    <w:rsid w:val="003962F8"/>
    <w:rsid w:val="003A2DEC"/>
    <w:rsid w:val="003C6B4C"/>
    <w:rsid w:val="004059A5"/>
    <w:rsid w:val="00425606"/>
    <w:rsid w:val="00436CBE"/>
    <w:rsid w:val="00461040"/>
    <w:rsid w:val="004A13FB"/>
    <w:rsid w:val="004A63A6"/>
    <w:rsid w:val="004D1534"/>
    <w:rsid w:val="004D3970"/>
    <w:rsid w:val="004D4F20"/>
    <w:rsid w:val="00522BFE"/>
    <w:rsid w:val="00570040"/>
    <w:rsid w:val="00574237"/>
    <w:rsid w:val="00582797"/>
    <w:rsid w:val="00590E4C"/>
    <w:rsid w:val="005D185E"/>
    <w:rsid w:val="005D2B4D"/>
    <w:rsid w:val="00607252"/>
    <w:rsid w:val="00622E67"/>
    <w:rsid w:val="0064076A"/>
    <w:rsid w:val="006A504F"/>
    <w:rsid w:val="006E4724"/>
    <w:rsid w:val="007075A6"/>
    <w:rsid w:val="00734331"/>
    <w:rsid w:val="007545DA"/>
    <w:rsid w:val="00760321"/>
    <w:rsid w:val="00767C85"/>
    <w:rsid w:val="00781BB6"/>
    <w:rsid w:val="00781DBF"/>
    <w:rsid w:val="00784DE0"/>
    <w:rsid w:val="007931D6"/>
    <w:rsid w:val="007C02C5"/>
    <w:rsid w:val="007F6153"/>
    <w:rsid w:val="00810D56"/>
    <w:rsid w:val="008270E2"/>
    <w:rsid w:val="00835715"/>
    <w:rsid w:val="00853CC8"/>
    <w:rsid w:val="00855C87"/>
    <w:rsid w:val="008D79B3"/>
    <w:rsid w:val="008E367A"/>
    <w:rsid w:val="008F4BB5"/>
    <w:rsid w:val="0091424B"/>
    <w:rsid w:val="009247E7"/>
    <w:rsid w:val="00954A4E"/>
    <w:rsid w:val="00957250"/>
    <w:rsid w:val="009962BA"/>
    <w:rsid w:val="009A58FF"/>
    <w:rsid w:val="009C71C8"/>
    <w:rsid w:val="00A1101E"/>
    <w:rsid w:val="00A11560"/>
    <w:rsid w:val="00A54A40"/>
    <w:rsid w:val="00A81E7D"/>
    <w:rsid w:val="00A82DB3"/>
    <w:rsid w:val="00AB3E8D"/>
    <w:rsid w:val="00AB58E8"/>
    <w:rsid w:val="00AF0FD2"/>
    <w:rsid w:val="00B409CF"/>
    <w:rsid w:val="00B51F53"/>
    <w:rsid w:val="00BB4189"/>
    <w:rsid w:val="00BD4FD9"/>
    <w:rsid w:val="00BF3127"/>
    <w:rsid w:val="00C01BD6"/>
    <w:rsid w:val="00C0342E"/>
    <w:rsid w:val="00C13ED9"/>
    <w:rsid w:val="00C407C4"/>
    <w:rsid w:val="00C5039F"/>
    <w:rsid w:val="00CA00C2"/>
    <w:rsid w:val="00CB0FB3"/>
    <w:rsid w:val="00CC01ED"/>
    <w:rsid w:val="00CF596B"/>
    <w:rsid w:val="00D02758"/>
    <w:rsid w:val="00D13F7D"/>
    <w:rsid w:val="00D57E25"/>
    <w:rsid w:val="00D72AF4"/>
    <w:rsid w:val="00D73EFA"/>
    <w:rsid w:val="00D82DDA"/>
    <w:rsid w:val="00D86B12"/>
    <w:rsid w:val="00DC611E"/>
    <w:rsid w:val="00DD586A"/>
    <w:rsid w:val="00DF73CE"/>
    <w:rsid w:val="00E05196"/>
    <w:rsid w:val="00E30115"/>
    <w:rsid w:val="00E32641"/>
    <w:rsid w:val="00E43345"/>
    <w:rsid w:val="00EA2B48"/>
    <w:rsid w:val="00EC0E82"/>
    <w:rsid w:val="00EC4CA3"/>
    <w:rsid w:val="00EC725D"/>
    <w:rsid w:val="00ED3CE2"/>
    <w:rsid w:val="00EE21F9"/>
    <w:rsid w:val="00EE2839"/>
    <w:rsid w:val="00F500F9"/>
    <w:rsid w:val="00F505BD"/>
    <w:rsid w:val="00FA7ED1"/>
    <w:rsid w:val="00FD1071"/>
    <w:rsid w:val="00FD5B75"/>
    <w:rsid w:val="00FE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42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57423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74237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574237"/>
    <w:pPr>
      <w:spacing w:after="0" w:line="240" w:lineRule="auto"/>
    </w:pPr>
  </w:style>
  <w:style w:type="paragraph" w:customStyle="1" w:styleId="ConsPlusNormal">
    <w:name w:val="ConsPlusNormal"/>
    <w:rsid w:val="002E665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6">
    <w:name w:val="Без интервала Знак"/>
    <w:link w:val="a5"/>
    <w:uiPriority w:val="1"/>
    <w:rsid w:val="00853C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F3642BE0372F8109983F88F4856100050C33B5E14DBFED27067C8102UC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DF3642BE0372F8109983F88F48561000B0D33B9E310B5E57E0A7E08U6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DF3642BE0372F8109983F88F4856100000C31B5E310B5E57E0A7E08U6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F3642BE0372F8109983F88F48561000A013EB2EE4DBFED27067C8102U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3715D-2209-4FA6-9854-A827E840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7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12732</CharactersWithSpaces>
  <SharedDoc>false</SharedDoc>
  <HLinks>
    <vt:vector size="60" baseType="variant">
      <vt:variant>
        <vt:i4>7209066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consultantplus://offline/ref=FDF3642BE0372F8109983F88F4856100050C33B5E14DBFED27067C8102UCG</vt:lpwstr>
      </vt:variant>
      <vt:variant>
        <vt:lpwstr/>
      </vt:variant>
      <vt:variant>
        <vt:i4>7209019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consultantplus://offline/ref=FDF3642BE0372F8109983F88F4856100030633B5EB4FE2E72F5F70832BE821F59B0946543CCBAC8F02UDG</vt:lpwstr>
      </vt:variant>
      <vt:variant>
        <vt:lpwstr/>
      </vt:variant>
      <vt:variant>
        <vt:i4>7209021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consultantplus://offline/ref=FDF3642BE0372F8109983F88F485610006043EB7EF4DBFED27067C8102UCG</vt:lpwstr>
      </vt:variant>
      <vt:variant>
        <vt:lpwstr/>
      </vt:variant>
      <vt:variant>
        <vt:i4>7209016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consultantplus://offline/ref=FDF3642BE0372F8109983F88F485610007003EB2EC4DBFED27067C8102UCG</vt:lpwstr>
      </vt:variant>
      <vt:variant>
        <vt:lpwstr/>
      </vt:variant>
      <vt:variant>
        <vt:i4>7209013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consultantplus://offline/ref=FDF3642BE0372F8109983F88F48561000A013EB3E84DBFED27067C8102UCG</vt:lpwstr>
      </vt:variant>
      <vt:variant>
        <vt:lpwstr/>
      </vt:variant>
      <vt:variant>
        <vt:i4>7209064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consultantplus://offline/ref=FDF3642BE0372F8109983F88F48561000A013EB2ED4DBFED27067C8102UCG</vt:lpwstr>
      </vt:variant>
      <vt:variant>
        <vt:lpwstr/>
      </vt:variant>
      <vt:variant>
        <vt:i4>7209065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consultantplus://offline/ref=FDF3642BE0372F8109983F88F48561000A013EB2EE4DBFED27067C8102UCG</vt:lpwstr>
      </vt:variant>
      <vt:variant>
        <vt:lpwstr/>
      </vt:variant>
      <vt:variant>
        <vt:i4>6160469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consultantplus://offline/ref=FDF3642BE0372F8109983F88F485610003003EB3EB44E2E72F5F70832B0EU8G</vt:lpwstr>
      </vt:variant>
      <vt:variant>
        <vt:lpwstr/>
      </vt:variant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consultantplus://offline/ref=FDF3642BE0372F8109983F88F48561000B0D33B9E310B5E57E0A7E08U6G</vt:lpwstr>
      </vt:variant>
      <vt:variant>
        <vt:lpwstr/>
      </vt:variant>
      <vt:variant>
        <vt:i4>5636180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consultantplus://offline/ref=FDF3642BE0372F8109983F88F4856100000C31B5E310B5E57E0A7E08U6G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2013-09-11T06:25:00Z</cp:lastPrinted>
  <dcterms:created xsi:type="dcterms:W3CDTF">2013-09-06T03:15:00Z</dcterms:created>
  <dcterms:modified xsi:type="dcterms:W3CDTF">2014-07-21T01:11:00Z</dcterms:modified>
</cp:coreProperties>
</file>